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683" w:rsidRDefault="00B96F8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3941248</wp:posOffset>
                </wp:positionH>
                <wp:positionV relativeFrom="paragraph">
                  <wp:posOffset>-257635</wp:posOffset>
                </wp:positionV>
                <wp:extent cx="2238703" cy="798830"/>
                <wp:effectExtent l="0" t="0" r="28575" b="203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703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683" w:rsidRDefault="00BA76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Protocollo</w:t>
                            </w:r>
                          </w:p>
                          <w:p w:rsidR="00BA7683" w:rsidRDefault="00BA7683">
                            <w:pPr>
                              <w:jc w:val="center"/>
                            </w:pPr>
                          </w:p>
                          <w:p w:rsidR="00BA7683" w:rsidRDefault="00BA7683">
                            <w:pPr>
                              <w:jc w:val="center"/>
                            </w:pPr>
                          </w:p>
                          <w:p w:rsidR="00BA7683" w:rsidRDefault="00BA7683">
                            <w:pPr>
                              <w:jc w:val="center"/>
                            </w:pPr>
                          </w:p>
                          <w:p w:rsidR="00BA7683" w:rsidRDefault="00BA7683">
                            <w:pPr>
                              <w:jc w:val="center"/>
                            </w:pPr>
                          </w:p>
                          <w:p w:rsidR="00BA7683" w:rsidRDefault="00BA7683">
                            <w:pPr>
                              <w:jc w:val="center"/>
                            </w:pPr>
                          </w:p>
                          <w:p w:rsidR="00BA7683" w:rsidRDefault="00BA7683">
                            <w:pPr>
                              <w:jc w:val="center"/>
                            </w:pPr>
                          </w:p>
                          <w:p w:rsidR="00BA7683" w:rsidRDefault="00BA7683">
                            <w:pPr>
                              <w:jc w:val="center"/>
                            </w:pPr>
                            <w:r>
                              <w:t>(spazio riservato al Comune)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0.35pt;margin-top:-20.3pt;width:176.3pt;height:6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" o:allowincell="f">
                <v:textbox inset="1pt,1pt,1pt,1pt">
                  <w:txbxContent>
                    <w:p w:rsidR="00BA7683" w:rsidRDefault="00BA76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Protocollo</w:t>
                      </w:r>
                    </w:p>
                    <w:p w:rsidR="00BA7683" w:rsidRDefault="00BA7683">
                      <w:pPr>
                        <w:jc w:val="center"/>
                      </w:pPr>
                    </w:p>
                    <w:p w:rsidR="00BA7683" w:rsidRDefault="00BA7683">
                      <w:pPr>
                        <w:jc w:val="center"/>
                      </w:pPr>
                    </w:p>
                    <w:p w:rsidR="00BA7683" w:rsidRDefault="00BA7683">
                      <w:pPr>
                        <w:jc w:val="center"/>
                      </w:pPr>
                    </w:p>
                    <w:p w:rsidR="00BA7683" w:rsidRDefault="00BA7683">
                      <w:pPr>
                        <w:jc w:val="center"/>
                      </w:pPr>
                    </w:p>
                    <w:p w:rsidR="00BA7683" w:rsidRDefault="00BA7683">
                      <w:pPr>
                        <w:jc w:val="center"/>
                      </w:pPr>
                    </w:p>
                    <w:p w:rsidR="00BA7683" w:rsidRDefault="00BA7683">
                      <w:pPr>
                        <w:jc w:val="center"/>
                      </w:pPr>
                    </w:p>
                    <w:p w:rsidR="00BA7683" w:rsidRDefault="00BA7683">
                      <w:pPr>
                        <w:jc w:val="center"/>
                      </w:pPr>
                      <w:r>
                        <w:t>(spazio riservato al Comune)</w:t>
                      </w:r>
                    </w:p>
                  </w:txbxContent>
                </v:textbox>
              </v:rect>
            </w:pict>
          </mc:Fallback>
        </mc:AlternateContent>
      </w:r>
    </w:p>
    <w:p w:rsidR="00BA7683" w:rsidRDefault="00BA7683">
      <w:pPr>
        <w:jc w:val="center"/>
        <w:rPr>
          <w:rFonts w:ascii="Tahoma" w:hAnsi="Tahoma" w:cs="Tahoma"/>
          <w:b/>
        </w:rPr>
      </w:pPr>
    </w:p>
    <w:p w:rsidR="00BA7683" w:rsidRDefault="00BA7683">
      <w:pPr>
        <w:jc w:val="center"/>
        <w:rPr>
          <w:rFonts w:ascii="Tahoma" w:hAnsi="Tahoma" w:cs="Tahoma"/>
          <w:b/>
        </w:rPr>
      </w:pPr>
    </w:p>
    <w:p w:rsidR="00BA7683" w:rsidRDefault="00BA7683">
      <w:pPr>
        <w:jc w:val="center"/>
        <w:rPr>
          <w:rFonts w:ascii="Tahoma" w:hAnsi="Tahoma" w:cs="Tahoma"/>
          <w:b/>
        </w:rPr>
      </w:pPr>
    </w:p>
    <w:p w:rsidR="00BA7683" w:rsidRDefault="00BA7683">
      <w:pPr>
        <w:jc w:val="center"/>
        <w:rPr>
          <w:rFonts w:ascii="Tahoma" w:hAnsi="Tahoma" w:cs="Tahoma"/>
          <w:b/>
        </w:rPr>
      </w:pPr>
    </w:p>
    <w:p w:rsidR="00E10271" w:rsidRPr="00E10271" w:rsidRDefault="00BA7683" w:rsidP="00E10271">
      <w:pPr>
        <w:pStyle w:val="Titolo5"/>
      </w:pPr>
      <w:r>
        <w:t xml:space="preserve">RICHIESTA </w:t>
      </w:r>
      <w:r w:rsidR="00E10271">
        <w:t>ASSEGNAZIONE D’USO</w:t>
      </w:r>
      <w:r w:rsidR="00691364">
        <w:t xml:space="preserve"> </w:t>
      </w:r>
      <w:r w:rsidR="0019647E">
        <w:t>OCCASIONALE</w:t>
      </w:r>
    </w:p>
    <w:p w:rsidR="00BA7683" w:rsidRPr="00E10271" w:rsidRDefault="00E10271">
      <w:pPr>
        <w:pStyle w:val="Titolo5"/>
        <w:rPr>
          <w:szCs w:val="28"/>
        </w:rPr>
      </w:pPr>
      <w:r w:rsidRPr="00E10271">
        <w:rPr>
          <w:szCs w:val="28"/>
        </w:rPr>
        <w:t xml:space="preserve">PALAZZO CUSANO </w:t>
      </w:r>
      <w:r w:rsidR="00E402CC" w:rsidRPr="00E10271">
        <w:rPr>
          <w:szCs w:val="28"/>
        </w:rPr>
        <w:t>-</w:t>
      </w:r>
      <w:r w:rsidRPr="00E10271">
        <w:rPr>
          <w:szCs w:val="28"/>
        </w:rPr>
        <w:t xml:space="preserve"> PIANO PRIMO -</w:t>
      </w:r>
    </w:p>
    <w:p w:rsidR="00BA7683" w:rsidRDefault="00BA7683">
      <w:pPr>
        <w:rPr>
          <w:rFonts w:ascii="Tahoma" w:hAnsi="Tahoma" w:cs="Tahoma"/>
        </w:rPr>
      </w:pPr>
    </w:p>
    <w:tbl>
      <w:tblPr>
        <w:tblW w:w="97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727"/>
        <w:gridCol w:w="2728"/>
      </w:tblGrid>
      <w:tr w:rsidR="00BA7683">
        <w:tc>
          <w:tcPr>
            <w:tcW w:w="4323" w:type="dxa"/>
            <w:vAlign w:val="center"/>
          </w:tcPr>
          <w:p w:rsidR="00BA7683" w:rsidRDefault="00BA76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_l_  </w:t>
            </w:r>
            <w:proofErr w:type="spellStart"/>
            <w:r>
              <w:rPr>
                <w:rFonts w:ascii="Tahoma" w:hAnsi="Tahoma" w:cs="Tahoma"/>
              </w:rPr>
              <w:t>sottoscritt</w:t>
            </w:r>
            <w:proofErr w:type="spellEnd"/>
            <w:r>
              <w:rPr>
                <w:rFonts w:ascii="Tahoma" w:hAnsi="Tahoma" w:cs="Tahoma"/>
              </w:rPr>
              <w:t xml:space="preserve">_ </w:t>
            </w:r>
            <w:r>
              <w:rPr>
                <w:rStyle w:val="Rimandonotaapidipagina"/>
                <w:rFonts w:ascii="Tahoma" w:hAnsi="Tahoma" w:cs="Tahoma"/>
              </w:rPr>
              <w:footnoteReference w:customMarkFollows="1" w:id="1"/>
              <w:t>(1)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7683" w:rsidRDefault="00BA768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A7683">
        <w:tc>
          <w:tcPr>
            <w:tcW w:w="4323" w:type="dxa"/>
            <w:vAlign w:val="center"/>
          </w:tcPr>
          <w:p w:rsidR="00BA7683" w:rsidRDefault="00BA76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nella persona del </w:t>
            </w:r>
            <w:r>
              <w:rPr>
                <w:rStyle w:val="Rimandonotaapidipagina"/>
                <w:rFonts w:ascii="Tahoma" w:hAnsi="Tahoma" w:cs="Tahoma"/>
              </w:rPr>
              <w:footnoteReference w:customMarkFollows="1" w:id="2"/>
              <w:t>(2)</w:t>
            </w:r>
            <w:r>
              <w:rPr>
                <w:rFonts w:ascii="Tahoma" w:hAnsi="Tahoma" w:cs="Tahoma"/>
              </w:rPr>
              <w:t xml:space="preserve"> _________________ Sig.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7683" w:rsidRDefault="00BA768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A7683">
        <w:trPr>
          <w:cantSplit/>
          <w:trHeight w:val="336"/>
        </w:trPr>
        <w:tc>
          <w:tcPr>
            <w:tcW w:w="4323" w:type="dxa"/>
            <w:vMerge w:val="restart"/>
            <w:vAlign w:val="center"/>
          </w:tcPr>
          <w:p w:rsidR="00BA7683" w:rsidRDefault="00BA76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residente/con sede a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7683" w:rsidRDefault="00BA7683">
            <w:pPr>
              <w:spacing w:line="240" w:lineRule="atLeas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   </w:t>
            </w:r>
          </w:p>
        </w:tc>
      </w:tr>
      <w:tr w:rsidR="00BA7683">
        <w:trPr>
          <w:cantSplit/>
          <w:trHeight w:val="240"/>
        </w:trPr>
        <w:tc>
          <w:tcPr>
            <w:tcW w:w="4323" w:type="dxa"/>
            <w:vMerge/>
            <w:vAlign w:val="center"/>
          </w:tcPr>
          <w:p w:rsidR="00BA7683" w:rsidRDefault="00BA768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A7683" w:rsidRDefault="00BA7683">
            <w:pPr>
              <w:spacing w:line="240" w:lineRule="atLeast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città                                                       provincia                   C.A.P.</w:t>
            </w:r>
          </w:p>
        </w:tc>
      </w:tr>
      <w:tr w:rsidR="00BA7683">
        <w:trPr>
          <w:trHeight w:val="302"/>
        </w:trPr>
        <w:tc>
          <w:tcPr>
            <w:tcW w:w="4323" w:type="dxa"/>
            <w:vAlign w:val="center"/>
          </w:tcPr>
          <w:p w:rsidR="00BA7683" w:rsidRDefault="00BA76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Via/Piazza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BA7683" w:rsidRDefault="00BA7683">
            <w:pPr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  <w:tr w:rsidR="00BA7683">
        <w:trPr>
          <w:cantSplit/>
          <w:trHeight w:val="478"/>
        </w:trPr>
        <w:tc>
          <w:tcPr>
            <w:tcW w:w="4323" w:type="dxa"/>
            <w:vMerge w:val="restart"/>
            <w:vAlign w:val="center"/>
          </w:tcPr>
          <w:p w:rsidR="00BA7683" w:rsidRDefault="00BA76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dati fiscali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BA7683" w:rsidRDefault="00BA7683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BA7683" w:rsidRDefault="00BA7683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BA7683">
        <w:trPr>
          <w:cantSplit/>
          <w:trHeight w:val="288"/>
        </w:trPr>
        <w:tc>
          <w:tcPr>
            <w:tcW w:w="4323" w:type="dxa"/>
            <w:vMerge/>
            <w:vAlign w:val="center"/>
          </w:tcPr>
          <w:p w:rsidR="00BA7683" w:rsidRDefault="00BA768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A7683" w:rsidRDefault="00BA7683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codice fiscale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A7683" w:rsidRDefault="00BA7683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partita IVA</w:t>
            </w:r>
          </w:p>
        </w:tc>
      </w:tr>
      <w:tr w:rsidR="00BA7683">
        <w:trPr>
          <w:cantSplit/>
          <w:trHeight w:val="416"/>
        </w:trPr>
        <w:tc>
          <w:tcPr>
            <w:tcW w:w="4323" w:type="dxa"/>
            <w:vMerge w:val="restart"/>
            <w:vAlign w:val="center"/>
          </w:tcPr>
          <w:p w:rsidR="00BA7683" w:rsidRDefault="00BA7683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recapiti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BA7683" w:rsidRDefault="00BA7683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bottom"/>
          </w:tcPr>
          <w:p w:rsidR="00BA7683" w:rsidRDefault="00BA7683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</w:p>
        </w:tc>
      </w:tr>
      <w:tr w:rsidR="00BA7683">
        <w:trPr>
          <w:cantSplit/>
          <w:trHeight w:val="288"/>
        </w:trPr>
        <w:tc>
          <w:tcPr>
            <w:tcW w:w="4323" w:type="dxa"/>
            <w:vMerge/>
            <w:vAlign w:val="center"/>
          </w:tcPr>
          <w:p w:rsidR="00BA7683" w:rsidRDefault="00BA7683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A7683" w:rsidRDefault="00BA7683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BA7683" w:rsidRDefault="00BA7683">
            <w:pPr>
              <w:spacing w:line="36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e-mail</w:t>
            </w:r>
          </w:p>
        </w:tc>
      </w:tr>
    </w:tbl>
    <w:p w:rsidR="00BA7683" w:rsidRDefault="00BA7683">
      <w:pPr>
        <w:rPr>
          <w:rFonts w:ascii="Tahoma" w:hAnsi="Tahoma" w:cs="Tahoma"/>
        </w:rPr>
      </w:pPr>
    </w:p>
    <w:p w:rsidR="00BA7683" w:rsidRDefault="00BA7683">
      <w:pPr>
        <w:pStyle w:val="Titolo3"/>
        <w:rPr>
          <w:sz w:val="28"/>
        </w:rPr>
      </w:pPr>
      <w:r>
        <w:rPr>
          <w:sz w:val="28"/>
        </w:rPr>
        <w:t>CHIEDE</w:t>
      </w:r>
    </w:p>
    <w:p w:rsidR="00BA7683" w:rsidRDefault="00BA7683">
      <w:pPr>
        <w:jc w:val="both"/>
        <w:rPr>
          <w:rFonts w:ascii="Tahoma" w:hAnsi="Tahoma" w:cs="Tahoma"/>
        </w:rPr>
      </w:pPr>
    </w:p>
    <w:p w:rsidR="00BA7683" w:rsidRDefault="0019647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 poter utilizzare il </w:t>
      </w:r>
      <w:r>
        <w:rPr>
          <w:rFonts w:ascii="Tahoma" w:hAnsi="Tahoma" w:cs="Tahoma"/>
          <w:b/>
        </w:rPr>
        <w:t>PRIMO PIANO</w:t>
      </w:r>
      <w:r>
        <w:rPr>
          <w:rFonts w:ascii="Tahoma" w:hAnsi="Tahoma" w:cs="Tahoma"/>
        </w:rPr>
        <w:t xml:space="preserve"> di </w:t>
      </w:r>
      <w:r w:rsidR="00E10271">
        <w:rPr>
          <w:rFonts w:ascii="Tahoma" w:hAnsi="Tahoma" w:cs="Tahoma"/>
        </w:rPr>
        <w:t xml:space="preserve">Palazzo Cusano </w:t>
      </w:r>
      <w:r w:rsidR="00BA7683">
        <w:rPr>
          <w:rFonts w:ascii="Tahoma" w:hAnsi="Tahoma" w:cs="Tahoma"/>
        </w:rPr>
        <w:t>per l</w:t>
      </w:r>
      <w:r w:rsidR="00E10271">
        <w:rPr>
          <w:rFonts w:ascii="Tahoma" w:hAnsi="Tahoma" w:cs="Tahoma"/>
        </w:rPr>
        <w:t>o svolgimento dell</w:t>
      </w:r>
      <w:r w:rsidR="00BA7683">
        <w:rPr>
          <w:rFonts w:ascii="Tahoma" w:hAnsi="Tahoma" w:cs="Tahoma"/>
        </w:rPr>
        <w:t>a seguente attività:</w:t>
      </w:r>
    </w:p>
    <w:p w:rsidR="00BA7683" w:rsidRDefault="00BA7683">
      <w:pPr>
        <w:jc w:val="both"/>
        <w:rPr>
          <w:rFonts w:ascii="Tahoma" w:hAnsi="Tahoma" w:cs="Tahoma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A7683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A7683" w:rsidRDefault="00BA768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BA7683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BA7683" w:rsidRDefault="00BA768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C57603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7603" w:rsidRDefault="00C5760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C57603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57603" w:rsidRDefault="00C57603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BA7683" w:rsidRDefault="00BA7683">
      <w:pPr>
        <w:jc w:val="both"/>
        <w:rPr>
          <w:rFonts w:ascii="Tahoma" w:hAnsi="Tahoma" w:cs="Tahoma"/>
        </w:rPr>
        <w:sectPr w:rsidR="00BA7683">
          <w:footerReference w:type="default" r:id="rId7"/>
          <w:pgSz w:w="11906" w:h="16838"/>
          <w:pgMar w:top="1134" w:right="1134" w:bottom="1134" w:left="1134" w:header="720" w:footer="720" w:gutter="0"/>
          <w:cols w:space="720"/>
        </w:sectPr>
      </w:pPr>
    </w:p>
    <w:p w:rsidR="00BA7683" w:rsidRDefault="00BA7683">
      <w:pPr>
        <w:jc w:val="both"/>
        <w:rPr>
          <w:rFonts w:ascii="Tahoma" w:hAnsi="Tahoma" w:cs="Tahoma"/>
        </w:rPr>
      </w:pPr>
    </w:p>
    <w:p w:rsidR="00BA7683" w:rsidRDefault="00BA76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il periodo dal _____________________al ______</w:t>
      </w:r>
      <w:r w:rsidR="0019647E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</w:t>
      </w:r>
      <w:r w:rsidR="0019647E">
        <w:rPr>
          <w:rFonts w:ascii="Tahoma" w:hAnsi="Tahoma" w:cs="Tahoma"/>
        </w:rPr>
        <w:t xml:space="preserve"> </w:t>
      </w:r>
      <w:r w:rsidR="0019647E" w:rsidRPr="0019647E">
        <w:rPr>
          <w:rFonts w:ascii="Tahoma" w:hAnsi="Tahoma" w:cs="Tahoma"/>
          <w:i/>
        </w:rPr>
        <w:t>(</w:t>
      </w:r>
      <w:proofErr w:type="spellStart"/>
      <w:r w:rsidR="0019647E" w:rsidRPr="0019647E">
        <w:rPr>
          <w:rFonts w:ascii="Tahoma" w:hAnsi="Tahoma" w:cs="Tahoma"/>
          <w:i/>
        </w:rPr>
        <w:t>max</w:t>
      </w:r>
      <w:proofErr w:type="spellEnd"/>
      <w:r w:rsidR="0019647E" w:rsidRPr="0019647E">
        <w:rPr>
          <w:rFonts w:ascii="Tahoma" w:hAnsi="Tahoma" w:cs="Tahoma"/>
          <w:i/>
        </w:rPr>
        <w:t xml:space="preserve"> </w:t>
      </w:r>
      <w:r w:rsidR="0019647E">
        <w:rPr>
          <w:rFonts w:ascii="Tahoma" w:hAnsi="Tahoma" w:cs="Tahoma"/>
          <w:i/>
        </w:rPr>
        <w:t>20 giorni</w:t>
      </w:r>
      <w:r w:rsidR="0019647E" w:rsidRPr="0019647E">
        <w:rPr>
          <w:rFonts w:ascii="Tahoma" w:hAnsi="Tahoma" w:cs="Tahoma"/>
          <w:i/>
        </w:rPr>
        <w:t>)</w:t>
      </w:r>
    </w:p>
    <w:p w:rsidR="00BA7683" w:rsidRDefault="00BA7683">
      <w:pPr>
        <w:rPr>
          <w:rFonts w:ascii="Tahoma" w:hAnsi="Tahoma" w:cs="Tahoma"/>
        </w:rPr>
      </w:pPr>
    </w:p>
    <w:p w:rsidR="00BA7683" w:rsidRDefault="00BA76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 il seguente calendario:</w:t>
      </w:r>
    </w:p>
    <w:p w:rsidR="00BA7683" w:rsidRDefault="00BA7683">
      <w:pPr>
        <w:jc w:val="both"/>
        <w:rPr>
          <w:rFonts w:ascii="Tahoma" w:hAnsi="Tahoma" w:cs="Tahoma"/>
        </w:rPr>
      </w:pPr>
    </w:p>
    <w:p w:rsidR="00BA7683" w:rsidRDefault="00BA7683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Lunedì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dalle ore 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alle ore ___</w:t>
      </w:r>
      <w:bookmarkStart w:id="0" w:name="_GoBack"/>
      <w:bookmarkEnd w:id="0"/>
      <w:r>
        <w:rPr>
          <w:rFonts w:ascii="Tahoma" w:hAnsi="Tahoma" w:cs="Tahoma"/>
        </w:rPr>
        <w:t>_______________</w:t>
      </w:r>
    </w:p>
    <w:p w:rsidR="00BA7683" w:rsidRDefault="00BA7683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Martedì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dalle ore 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alle ore __________________</w:t>
      </w:r>
    </w:p>
    <w:p w:rsidR="00BA7683" w:rsidRDefault="00BA7683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Mercoledì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dalle ore 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alle ore __________________</w:t>
      </w:r>
    </w:p>
    <w:p w:rsidR="00BA7683" w:rsidRDefault="00BA7683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Giovedì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dalle ore 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alle ore __________________</w:t>
      </w:r>
    </w:p>
    <w:p w:rsidR="00BA7683" w:rsidRDefault="00BA7683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Venerdì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dalle ore 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alle ore __________________</w:t>
      </w:r>
    </w:p>
    <w:p w:rsidR="00BA7683" w:rsidRDefault="00BA7683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Sabato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dalle ore 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alle ore __________________</w:t>
      </w:r>
    </w:p>
    <w:p w:rsidR="00BA7683" w:rsidRDefault="00BA7683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Domenica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dalle ore 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alle ore __________________</w:t>
      </w:r>
    </w:p>
    <w:p w:rsidR="00BA7683" w:rsidRDefault="00BA7683">
      <w:pPr>
        <w:jc w:val="both"/>
        <w:rPr>
          <w:rFonts w:ascii="Tahoma" w:hAnsi="Tahoma" w:cs="Tahoma"/>
        </w:rPr>
      </w:pPr>
    </w:p>
    <w:p w:rsidR="00C57603" w:rsidRDefault="00C5760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A7683" w:rsidRDefault="00BA768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 tale scopo </w:t>
      </w:r>
      <w:r>
        <w:rPr>
          <w:rFonts w:ascii="Tahoma" w:hAnsi="Tahoma" w:cs="Tahoma"/>
          <w:b/>
        </w:rPr>
        <w:t xml:space="preserve">DICHIARA </w:t>
      </w:r>
      <w:r w:rsidRPr="00C57603">
        <w:rPr>
          <w:rStyle w:val="Rimandonotaapidipagina"/>
          <w:rFonts w:ascii="Tahoma" w:hAnsi="Tahoma" w:cs="Tahoma"/>
        </w:rPr>
        <w:footnoteReference w:customMarkFollows="1" w:id="3"/>
        <w:t>(</w:t>
      </w:r>
      <w:r w:rsidR="00B95D9B">
        <w:rPr>
          <w:rStyle w:val="Rimandonotaapidipagina"/>
          <w:rFonts w:ascii="Tahoma" w:hAnsi="Tahoma" w:cs="Tahoma"/>
        </w:rPr>
        <w:t>3</w:t>
      </w:r>
      <w:r w:rsidRPr="00C57603">
        <w:rPr>
          <w:rStyle w:val="Rimandonotaapidipagina"/>
          <w:rFonts w:ascii="Tahoma" w:hAnsi="Tahoma" w:cs="Tahoma"/>
        </w:rPr>
        <w:t>)</w:t>
      </w:r>
      <w:r>
        <w:rPr>
          <w:rFonts w:ascii="Tahoma" w:hAnsi="Tahoma" w:cs="Tahoma"/>
          <w:b/>
        </w:rPr>
        <w:t xml:space="preserve"> :</w:t>
      </w:r>
    </w:p>
    <w:p w:rsidR="00BA7683" w:rsidRDefault="00BA7683">
      <w:pPr>
        <w:tabs>
          <w:tab w:val="left" w:pos="851"/>
        </w:tabs>
        <w:jc w:val="both"/>
        <w:rPr>
          <w:rFonts w:ascii="Tahoma" w:hAnsi="Tahoma" w:cs="Tahoma"/>
        </w:rPr>
      </w:pPr>
    </w:p>
    <w:bookmarkStart w:id="1" w:name="OLE_LINK1"/>
    <w:p w:rsidR="00E10271" w:rsidRDefault="00BA7683">
      <w:pPr>
        <w:tabs>
          <w:tab w:val="left" w:pos="426"/>
          <w:tab w:val="left" w:pos="567"/>
        </w:tabs>
        <w:spacing w:after="240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Tahoma" w:hAnsi="Tahoma" w:cs="Tahoma"/>
        </w:rPr>
        <w:instrText xml:space="preserve"> FORMCHECKBOX </w:instrText>
      </w:r>
      <w:r w:rsidR="0019647E">
        <w:rPr>
          <w:rFonts w:ascii="Tahoma" w:hAnsi="Tahoma" w:cs="Tahoma"/>
        </w:rPr>
      </w:r>
      <w:r w:rsidR="0019647E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"/>
      <w:bookmarkEnd w:id="2"/>
      <w:r>
        <w:rPr>
          <w:rFonts w:ascii="Tahoma" w:hAnsi="Tahoma" w:cs="Tahoma"/>
        </w:rPr>
        <w:tab/>
        <w:t xml:space="preserve">di essere </w:t>
      </w:r>
      <w:proofErr w:type="spellStart"/>
      <w:r>
        <w:rPr>
          <w:rFonts w:ascii="Tahoma" w:hAnsi="Tahoma" w:cs="Tahoma"/>
        </w:rPr>
        <w:t>un’Ente</w:t>
      </w:r>
      <w:proofErr w:type="spellEnd"/>
      <w:r>
        <w:rPr>
          <w:rFonts w:ascii="Tahoma" w:hAnsi="Tahoma" w:cs="Tahoma"/>
        </w:rPr>
        <w:t>, Associazione, Cooperativa, Organizzazione di volontari</w:t>
      </w:r>
      <w:r w:rsidR="003E16D7">
        <w:rPr>
          <w:rFonts w:ascii="Tahoma" w:hAnsi="Tahoma" w:cs="Tahoma"/>
        </w:rPr>
        <w:t>ato o libera formazione sociale</w:t>
      </w:r>
      <w:r w:rsidR="00E10271">
        <w:rPr>
          <w:rFonts w:ascii="Tahoma" w:hAnsi="Tahoma" w:cs="Tahoma"/>
        </w:rPr>
        <w:t>;</w:t>
      </w:r>
    </w:p>
    <w:bookmarkStart w:id="3" w:name="OLE_LINK2"/>
    <w:p w:rsidR="003E16D7" w:rsidRDefault="003E16D7" w:rsidP="003E16D7">
      <w:pPr>
        <w:tabs>
          <w:tab w:val="left" w:pos="426"/>
          <w:tab w:val="left" w:pos="567"/>
        </w:tabs>
        <w:spacing w:after="240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19647E">
        <w:rPr>
          <w:rFonts w:ascii="Tahoma" w:hAnsi="Tahoma" w:cs="Tahoma"/>
        </w:rPr>
      </w:r>
      <w:r w:rsidR="0019647E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ab/>
        <w:t>di non avere scopo di lucro;</w:t>
      </w:r>
    </w:p>
    <w:bookmarkEnd w:id="3"/>
    <w:p w:rsidR="00BA7683" w:rsidRDefault="003E16D7">
      <w:pPr>
        <w:tabs>
          <w:tab w:val="left" w:pos="426"/>
          <w:tab w:val="left" w:pos="567"/>
        </w:tabs>
        <w:spacing w:after="240"/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</w:rPr>
        <w:instrText xml:space="preserve"> FORMCHECKBOX </w:instrText>
      </w:r>
      <w:r w:rsidR="0019647E">
        <w:rPr>
          <w:rFonts w:ascii="Tahoma" w:hAnsi="Tahoma" w:cs="Tahoma"/>
        </w:rPr>
      </w:r>
      <w:r w:rsidR="0019647E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 di essere </w:t>
      </w:r>
      <w:r w:rsidR="00BA7683">
        <w:rPr>
          <w:rFonts w:ascii="Tahoma" w:hAnsi="Tahoma" w:cs="Tahoma"/>
        </w:rPr>
        <w:t>iscritta nel Registro comunale delle Associazioni e degli enti che svolgono attività di pubblico interesse (numero di iscrizione _________ del _________________);</w:t>
      </w:r>
    </w:p>
    <w:p w:rsidR="00BA7683" w:rsidRDefault="00BA7683">
      <w:pPr>
        <w:tabs>
          <w:tab w:val="left" w:pos="426"/>
        </w:tabs>
        <w:ind w:left="284" w:hanging="284"/>
        <w:jc w:val="both"/>
        <w:rPr>
          <w:rFonts w:ascii="Tahoma" w:hAnsi="Tahoma" w:cs="Tahoma"/>
        </w:rPr>
      </w:pPr>
    </w:p>
    <w:p w:rsidR="00BA7683" w:rsidRDefault="00BA7683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DICHIARA</w:t>
      </w:r>
      <w:r>
        <w:rPr>
          <w:rFonts w:ascii="Tahoma" w:hAnsi="Tahoma" w:cs="Tahoma"/>
        </w:rPr>
        <w:t xml:space="preserve"> altresì:</w:t>
      </w:r>
    </w:p>
    <w:p w:rsidR="00BA7683" w:rsidRDefault="00BA7683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</w:p>
    <w:p w:rsidR="003E16D7" w:rsidRDefault="00BA7683" w:rsidP="00B304F3">
      <w:pPr>
        <w:pStyle w:val="Rientrocorpodeltesto"/>
        <w:numPr>
          <w:ilvl w:val="0"/>
          <w:numId w:val="6"/>
        </w:numPr>
        <w:tabs>
          <w:tab w:val="clear" w:pos="284"/>
          <w:tab w:val="clear" w:pos="720"/>
          <w:tab w:val="num" w:pos="360"/>
        </w:tabs>
        <w:ind w:left="360"/>
        <w:rPr>
          <w:rFonts w:ascii="Tahoma" w:hAnsi="Tahoma" w:cs="Tahoma"/>
          <w:sz w:val="20"/>
        </w:rPr>
      </w:pPr>
      <w:r w:rsidRPr="003E16D7">
        <w:rPr>
          <w:rFonts w:ascii="Tahoma" w:hAnsi="Tahoma" w:cs="Tahoma"/>
          <w:sz w:val="20"/>
        </w:rPr>
        <w:t xml:space="preserve">che tutto il personale dipendente che ha contatti diretti e regolari con minori è in regola con quanto previsto dall’art. 25-bis del </w:t>
      </w:r>
      <w:proofErr w:type="spellStart"/>
      <w:proofErr w:type="gramStart"/>
      <w:r w:rsidRPr="003E16D7">
        <w:rPr>
          <w:rFonts w:ascii="Tahoma" w:hAnsi="Tahoma" w:cs="Tahoma"/>
          <w:sz w:val="20"/>
        </w:rPr>
        <w:t>D.Lgs</w:t>
      </w:r>
      <w:proofErr w:type="gramEnd"/>
      <w:r w:rsidRPr="003E16D7">
        <w:rPr>
          <w:rFonts w:ascii="Tahoma" w:hAnsi="Tahoma" w:cs="Tahoma"/>
          <w:sz w:val="20"/>
        </w:rPr>
        <w:t>.</w:t>
      </w:r>
      <w:proofErr w:type="spellEnd"/>
      <w:r w:rsidRPr="003E16D7">
        <w:rPr>
          <w:rFonts w:ascii="Tahoma" w:hAnsi="Tahoma" w:cs="Tahoma"/>
          <w:sz w:val="20"/>
        </w:rPr>
        <w:t xml:space="preserve"> 4/3/2014, n. 39 (</w:t>
      </w:r>
      <w:r w:rsidRPr="003E16D7">
        <w:rPr>
          <w:rFonts w:ascii="Tahoma" w:hAnsi="Tahoma" w:cs="Tahoma"/>
          <w:i/>
          <w:iCs/>
          <w:sz w:val="20"/>
        </w:rPr>
        <w:t>Lotta contro l’abuso e lo sfruttamento sessuale dei minori e la pornografia</w:t>
      </w:r>
      <w:r w:rsidRPr="003E16D7">
        <w:rPr>
          <w:rFonts w:ascii="Tahoma" w:hAnsi="Tahoma" w:cs="Tahoma"/>
          <w:sz w:val="20"/>
        </w:rPr>
        <w:t>);</w:t>
      </w:r>
    </w:p>
    <w:p w:rsidR="00BA7683" w:rsidRDefault="003E16D7" w:rsidP="00B304F3">
      <w:pPr>
        <w:pStyle w:val="Rientrocorpodeltesto"/>
        <w:numPr>
          <w:ilvl w:val="0"/>
          <w:numId w:val="6"/>
        </w:numPr>
        <w:tabs>
          <w:tab w:val="clear" w:pos="284"/>
          <w:tab w:val="clear" w:pos="720"/>
          <w:tab w:val="num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="00BA7683" w:rsidRPr="003E16D7">
        <w:rPr>
          <w:rFonts w:ascii="Tahoma" w:hAnsi="Tahoma" w:cs="Tahoma"/>
          <w:sz w:val="20"/>
        </w:rPr>
        <w:t>i essere a conoscenza delle tariffe annuali, approvate dall’Amministrazione Comunale, per l’utilizzo de</w:t>
      </w:r>
      <w:r>
        <w:rPr>
          <w:rFonts w:ascii="Tahoma" w:hAnsi="Tahoma" w:cs="Tahoma"/>
          <w:sz w:val="20"/>
        </w:rPr>
        <w:t xml:space="preserve">i locali posti al piano primo di Palazzo Cusano </w:t>
      </w:r>
      <w:r w:rsidR="00BA7683" w:rsidRPr="003E16D7">
        <w:rPr>
          <w:rFonts w:ascii="Tahoma" w:hAnsi="Tahoma" w:cs="Tahoma"/>
          <w:sz w:val="20"/>
        </w:rPr>
        <w:t>e di ogni altra norma contenuta ne</w:t>
      </w:r>
      <w:r>
        <w:rPr>
          <w:rFonts w:ascii="Tahoma" w:hAnsi="Tahoma" w:cs="Tahoma"/>
          <w:sz w:val="20"/>
        </w:rPr>
        <w:t xml:space="preserve">i vigenti </w:t>
      </w:r>
      <w:r w:rsidR="00BA7683" w:rsidRPr="003E16D7">
        <w:rPr>
          <w:rFonts w:ascii="Tahoma" w:hAnsi="Tahoma" w:cs="Tahoma"/>
          <w:sz w:val="20"/>
        </w:rPr>
        <w:t>“</w:t>
      </w:r>
      <w:r w:rsidRPr="002175E0">
        <w:rPr>
          <w:rFonts w:ascii="Tahoma" w:hAnsi="Tahoma" w:cs="Tahoma"/>
          <w:i/>
          <w:sz w:val="20"/>
        </w:rPr>
        <w:t>Regolamento per la disciplina dell’uso dei beni immobili di proprietà comunale</w:t>
      </w:r>
      <w:r w:rsidRPr="002175E0">
        <w:rPr>
          <w:rFonts w:ascii="Tahoma" w:hAnsi="Tahoma" w:cs="Tahoma"/>
          <w:sz w:val="20"/>
        </w:rPr>
        <w:t xml:space="preserve">” </w:t>
      </w:r>
      <w:proofErr w:type="gramStart"/>
      <w:r w:rsidRPr="002175E0">
        <w:rPr>
          <w:rFonts w:ascii="Tahoma" w:hAnsi="Tahoma" w:cs="Tahoma"/>
          <w:sz w:val="20"/>
        </w:rPr>
        <w:t xml:space="preserve">e </w:t>
      </w:r>
      <w:r w:rsidRPr="00B95D9B">
        <w:rPr>
          <w:rFonts w:ascii="Tahoma" w:hAnsi="Tahoma" w:cs="Tahoma"/>
          <w:i/>
          <w:sz w:val="20"/>
        </w:rPr>
        <w:t>“</w:t>
      </w:r>
      <w:proofErr w:type="gramEnd"/>
      <w:r w:rsidRPr="00E402CC">
        <w:rPr>
          <w:rFonts w:ascii="Tahoma" w:hAnsi="Tahoma" w:cs="Tahoma"/>
          <w:i/>
          <w:sz w:val="20"/>
        </w:rPr>
        <w:t>Regolamento per l’utilizzo dell’edificio di Via Italia</w:t>
      </w:r>
      <w:r w:rsidRPr="002175E0">
        <w:rPr>
          <w:rFonts w:ascii="Tahoma" w:hAnsi="Tahoma" w:cs="Tahoma"/>
          <w:sz w:val="20"/>
        </w:rPr>
        <w:t>”</w:t>
      </w:r>
      <w:r w:rsidR="00BA7683" w:rsidRPr="003E16D7">
        <w:rPr>
          <w:rFonts w:ascii="Tahoma" w:hAnsi="Tahoma" w:cs="Tahoma"/>
          <w:sz w:val="20"/>
        </w:rPr>
        <w:t>;</w:t>
      </w:r>
    </w:p>
    <w:p w:rsidR="002175E0" w:rsidRPr="002175E0" w:rsidRDefault="002175E0" w:rsidP="002175E0">
      <w:pPr>
        <w:pStyle w:val="Rientrocorpodeltesto"/>
        <w:numPr>
          <w:ilvl w:val="0"/>
          <w:numId w:val="6"/>
        </w:numPr>
        <w:tabs>
          <w:tab w:val="clear" w:pos="284"/>
          <w:tab w:val="clear" w:pos="720"/>
          <w:tab w:val="num" w:pos="360"/>
        </w:tabs>
        <w:ind w:left="360"/>
        <w:rPr>
          <w:rFonts w:ascii="Tahoma" w:hAnsi="Tahoma" w:cs="Tahoma"/>
          <w:sz w:val="20"/>
        </w:rPr>
      </w:pPr>
      <w:r w:rsidRPr="002175E0">
        <w:rPr>
          <w:rFonts w:ascii="Tahoma" w:hAnsi="Tahoma" w:cs="Tahoma"/>
          <w:sz w:val="20"/>
        </w:rPr>
        <w:t>di avere stipulato idonea polizza assicurativa a copertura di danni o incidenti derivanti a terzi, esonerando l’Amministrazione Comunale da qualsiasi responsabilità (allegata) - oppure - di impegnarsi a consegnare tale polizza al competente Servizio Cultura prima dell’inizio di utilizzo dei locali assegnati</w:t>
      </w:r>
      <w:r>
        <w:rPr>
          <w:rFonts w:ascii="Tahoma" w:hAnsi="Tahoma" w:cs="Tahoma"/>
          <w:sz w:val="20"/>
        </w:rPr>
        <w:t xml:space="preserve"> </w:t>
      </w:r>
      <w:r w:rsidRPr="002175E0">
        <w:rPr>
          <w:rFonts w:ascii="Tahoma" w:hAnsi="Tahoma" w:cs="Tahoma"/>
          <w:sz w:val="16"/>
          <w:szCs w:val="16"/>
          <w:vertAlign w:val="superscript"/>
        </w:rPr>
        <w:t>(</w:t>
      </w:r>
      <w:r w:rsidR="00B95D9B">
        <w:rPr>
          <w:rFonts w:ascii="Tahoma" w:hAnsi="Tahoma" w:cs="Tahoma"/>
          <w:sz w:val="16"/>
          <w:szCs w:val="16"/>
          <w:vertAlign w:val="superscript"/>
        </w:rPr>
        <w:t>4</w:t>
      </w:r>
      <w:r w:rsidRPr="002175E0">
        <w:rPr>
          <w:rFonts w:ascii="Tahoma" w:hAnsi="Tahoma" w:cs="Tahoma"/>
          <w:sz w:val="16"/>
          <w:szCs w:val="16"/>
          <w:vertAlign w:val="superscript"/>
        </w:rPr>
        <w:t>)</w:t>
      </w:r>
      <w:r w:rsidRPr="002175E0">
        <w:rPr>
          <w:rFonts w:ascii="Tahoma" w:hAnsi="Tahoma" w:cs="Tahoma"/>
          <w:sz w:val="20"/>
        </w:rPr>
        <w:t xml:space="preserve">; </w:t>
      </w:r>
    </w:p>
    <w:p w:rsidR="00BA7683" w:rsidRDefault="00BA7683" w:rsidP="002175E0">
      <w:pPr>
        <w:pStyle w:val="Rientrocorpodeltesto"/>
        <w:numPr>
          <w:ilvl w:val="0"/>
          <w:numId w:val="6"/>
        </w:numPr>
        <w:tabs>
          <w:tab w:val="clear" w:pos="284"/>
          <w:tab w:val="clear" w:pos="720"/>
          <w:tab w:val="num" w:pos="360"/>
        </w:tabs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 essere in regola con il pagamento degli importi dovuti per l’utilizzo degli im</w:t>
      </w:r>
      <w:r w:rsidR="00C57603">
        <w:rPr>
          <w:rFonts w:ascii="Tahoma" w:hAnsi="Tahoma" w:cs="Tahoma"/>
          <w:sz w:val="20"/>
        </w:rPr>
        <w:t>mobili comunali</w:t>
      </w:r>
      <w:r w:rsidR="00E402CC">
        <w:rPr>
          <w:rFonts w:ascii="Tahoma" w:hAnsi="Tahoma" w:cs="Tahoma"/>
          <w:sz w:val="20"/>
        </w:rPr>
        <w:t xml:space="preserve"> nelle stagioni precedenti</w:t>
      </w:r>
      <w:r>
        <w:rPr>
          <w:rFonts w:ascii="Tahoma" w:hAnsi="Tahoma" w:cs="Tahoma"/>
          <w:sz w:val="20"/>
        </w:rPr>
        <w:t>;</w:t>
      </w:r>
    </w:p>
    <w:p w:rsidR="00BA7683" w:rsidRPr="002175E0" w:rsidRDefault="00BA7683" w:rsidP="002175E0">
      <w:pPr>
        <w:pStyle w:val="Rientrocorpodeltesto"/>
        <w:numPr>
          <w:ilvl w:val="0"/>
          <w:numId w:val="6"/>
        </w:numPr>
        <w:tabs>
          <w:tab w:val="clear" w:pos="284"/>
          <w:tab w:val="clear" w:pos="720"/>
          <w:tab w:val="num" w:pos="360"/>
        </w:tabs>
        <w:ind w:left="360"/>
        <w:rPr>
          <w:rFonts w:ascii="Tahoma" w:hAnsi="Tahoma" w:cs="Tahoma"/>
          <w:sz w:val="20"/>
        </w:rPr>
      </w:pPr>
      <w:r w:rsidRPr="002175E0">
        <w:rPr>
          <w:rFonts w:ascii="Tahoma" w:hAnsi="Tahoma" w:cs="Tahoma"/>
          <w:sz w:val="20"/>
        </w:rPr>
        <w:t>di essere a conoscenza che la legge vigente prevede sanzioni penali in caso di false dichiarazioni (art. 26 L. 15/1968).</w:t>
      </w:r>
    </w:p>
    <w:p w:rsidR="00BA7683" w:rsidRDefault="00BA7683">
      <w:pPr>
        <w:tabs>
          <w:tab w:val="left" w:pos="851"/>
        </w:tabs>
        <w:jc w:val="both"/>
        <w:rPr>
          <w:rFonts w:ascii="Tahoma" w:hAnsi="Tahoma" w:cs="Tahoma"/>
        </w:rPr>
      </w:pPr>
    </w:p>
    <w:p w:rsidR="00BA7683" w:rsidRDefault="00BA7683">
      <w:pPr>
        <w:tabs>
          <w:tab w:val="left" w:pos="851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Lì, _________________</w:t>
      </w:r>
    </w:p>
    <w:p w:rsidR="00BA7683" w:rsidRDefault="00BA7683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___________________________________</w:t>
      </w:r>
    </w:p>
    <w:p w:rsidR="00BA7683" w:rsidRDefault="00BA7683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91364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(firma)</w:t>
      </w:r>
    </w:p>
    <w:p w:rsidR="00C57603" w:rsidRDefault="00C57603">
      <w:pPr>
        <w:rPr>
          <w:rFonts w:ascii="Tahoma" w:hAnsi="Tahoma" w:cs="Tahoma"/>
        </w:rPr>
      </w:pPr>
    </w:p>
    <w:p w:rsidR="00C57603" w:rsidRDefault="00C5760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57603" w:rsidRDefault="00C57603">
      <w:pPr>
        <w:rPr>
          <w:rFonts w:ascii="Tahoma" w:hAnsi="Tahoma" w:cs="Tahoma"/>
        </w:rPr>
      </w:pPr>
    </w:p>
    <w:p w:rsidR="00BA7683" w:rsidRDefault="00BA7683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146"/>
        <w:tblW w:w="96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8"/>
      </w:tblGrid>
      <w:tr w:rsidR="00691364" w:rsidRPr="00FB1355" w:rsidTr="00434BBE">
        <w:trPr>
          <w:trHeight w:val="615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1364" w:rsidRPr="005B786B" w:rsidRDefault="00691364" w:rsidP="00434BBE">
            <w:pPr>
              <w:jc w:val="center"/>
              <w:rPr>
                <w:b/>
                <w:bCs/>
                <w:color w:val="231F20"/>
                <w:u w:color="231F20"/>
              </w:rPr>
            </w:pPr>
            <w:r w:rsidRPr="005B786B">
              <w:rPr>
                <w:b/>
                <w:bCs/>
                <w:color w:val="231F20"/>
                <w:u w:color="231F20"/>
              </w:rPr>
              <w:t>Informativa ai sensi art. 13 Regolamento UE 2016/679</w:t>
            </w:r>
          </w:p>
          <w:p w:rsidR="00691364" w:rsidRPr="00FB1355" w:rsidRDefault="00691364" w:rsidP="00434BBE">
            <w:pPr>
              <w:jc w:val="center"/>
              <w:rPr>
                <w:sz w:val="16"/>
                <w:szCs w:val="16"/>
              </w:rPr>
            </w:pPr>
            <w:r w:rsidRPr="005B786B">
              <w:rPr>
                <w:b/>
                <w:bCs/>
              </w:rPr>
              <w:t>(Regolamento Generale sulla protezione dei dati)</w:t>
            </w:r>
          </w:p>
        </w:tc>
      </w:tr>
      <w:tr w:rsidR="00691364" w:rsidRPr="00FB1355" w:rsidTr="00434BBE">
        <w:trPr>
          <w:trHeight w:val="3481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1364" w:rsidRPr="00FB1355" w:rsidRDefault="00691364" w:rsidP="00691364">
            <w:pPr>
              <w:numPr>
                <w:ilvl w:val="0"/>
                <w:numId w:val="9"/>
              </w:numPr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  <w:u w:color="231F20"/>
              </w:rPr>
              <w:t xml:space="preserve">Con la presente si </w:t>
            </w:r>
            <w:r w:rsidRPr="00FB1355">
              <w:rPr>
                <w:color w:val="231F20"/>
                <w:sz w:val="16"/>
                <w:szCs w:val="16"/>
                <w:u w:color="231F20"/>
              </w:rPr>
              <w:t>informa che i dati raccolti saranno trattati ai sensi del Regolamento UE n. 679/2016 per la protezione dei dati personali.</w:t>
            </w:r>
          </w:p>
          <w:p w:rsidR="00691364" w:rsidRDefault="00691364" w:rsidP="00691364">
            <w:pPr>
              <w:numPr>
                <w:ilvl w:val="0"/>
                <w:numId w:val="9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Il titolare del trattamento dei dati è il Comune di Cusano Milanino, che potrà</w:t>
            </w:r>
            <w:r>
              <w:rPr>
                <w:sz w:val="16"/>
                <w:szCs w:val="16"/>
              </w:rPr>
              <w:t xml:space="preserve"> essere</w:t>
            </w:r>
            <w:r w:rsidRPr="00FB1355">
              <w:rPr>
                <w:sz w:val="16"/>
                <w:szCs w:val="16"/>
              </w:rPr>
              <w:t xml:space="preserve"> contatta</w:t>
            </w:r>
            <w:r>
              <w:rPr>
                <w:sz w:val="16"/>
                <w:szCs w:val="16"/>
              </w:rPr>
              <w:t>to</w:t>
            </w:r>
            <w:r w:rsidRPr="00FB1355">
              <w:rPr>
                <w:sz w:val="16"/>
                <w:szCs w:val="16"/>
              </w:rPr>
              <w:t xml:space="preserve"> ai seguenti riferimenti: </w:t>
            </w:r>
          </w:p>
          <w:p w:rsidR="00691364" w:rsidRPr="00FB1355" w:rsidRDefault="00691364" w:rsidP="00434BBE">
            <w:pPr>
              <w:ind w:left="142"/>
              <w:jc w:val="both"/>
              <w:rPr>
                <w:sz w:val="16"/>
                <w:szCs w:val="16"/>
              </w:rPr>
            </w:pPr>
            <w:proofErr w:type="spellStart"/>
            <w:r w:rsidRPr="00FB1355">
              <w:rPr>
                <w:sz w:val="16"/>
                <w:szCs w:val="16"/>
              </w:rPr>
              <w:t>tel</w:t>
            </w:r>
            <w:proofErr w:type="spellEnd"/>
            <w:r w:rsidRPr="00FB1355">
              <w:rPr>
                <w:sz w:val="16"/>
                <w:szCs w:val="16"/>
              </w:rPr>
              <w:t xml:space="preserve">: 02619031 - indirizzo PEC: </w:t>
            </w:r>
            <w:hyperlink r:id="rId8" w:history="1">
              <w:r w:rsidRPr="00FB1355">
                <w:rPr>
                  <w:rStyle w:val="Collegamentoipertestuale"/>
                  <w:sz w:val="16"/>
                  <w:szCs w:val="16"/>
                </w:rPr>
                <w:t>comune.cusano-milanino@pec.regione.lombardia.it</w:t>
              </w:r>
            </w:hyperlink>
            <w:r>
              <w:rPr>
                <w:sz w:val="16"/>
                <w:szCs w:val="16"/>
              </w:rPr>
              <w:t>.</w:t>
            </w:r>
          </w:p>
          <w:p w:rsidR="00691364" w:rsidRDefault="00691364" w:rsidP="00691364">
            <w:pPr>
              <w:numPr>
                <w:ilvl w:val="0"/>
                <w:numId w:val="9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Potrà altresì</w:t>
            </w:r>
            <w:r>
              <w:rPr>
                <w:sz w:val="16"/>
                <w:szCs w:val="16"/>
              </w:rPr>
              <w:t xml:space="preserve"> essere</w:t>
            </w:r>
            <w:r w:rsidRPr="00FB13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FB1355">
              <w:rPr>
                <w:sz w:val="16"/>
                <w:szCs w:val="16"/>
              </w:rPr>
              <w:t>ontatta</w:t>
            </w:r>
            <w:r>
              <w:rPr>
                <w:sz w:val="16"/>
                <w:szCs w:val="16"/>
              </w:rPr>
              <w:t>to</w:t>
            </w:r>
            <w:r w:rsidRPr="00FB1355">
              <w:rPr>
                <w:sz w:val="16"/>
                <w:szCs w:val="16"/>
              </w:rPr>
              <w:t xml:space="preserve"> il Responsabile della protezione dei dati al seguente indirizzo di posta elettronica: </w:t>
            </w:r>
          </w:p>
          <w:p w:rsidR="00691364" w:rsidRPr="00FB1355" w:rsidRDefault="00691364" w:rsidP="00434BBE">
            <w:pPr>
              <w:ind w:left="142"/>
              <w:jc w:val="both"/>
              <w:rPr>
                <w:color w:val="FF0000"/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rpd@comune.cusano-milanino.mi.it.</w:t>
            </w:r>
          </w:p>
          <w:p w:rsidR="00691364" w:rsidRPr="00FB1355" w:rsidRDefault="00691364" w:rsidP="00691364">
            <w:pPr>
              <w:numPr>
                <w:ilvl w:val="0"/>
                <w:numId w:val="9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Il trattamento dei dati personali viene effettuato dal Comune di Cusano Milanino per finalità connesse all’esecuzione di compiti di interesse pubb</w:t>
            </w:r>
            <w:r>
              <w:rPr>
                <w:sz w:val="16"/>
                <w:szCs w:val="16"/>
              </w:rPr>
              <w:t>lico finalizzati alla istruttoria della richiesta di utilizzo dei locali in oggetto</w:t>
            </w:r>
            <w:r w:rsidRPr="00FB1355">
              <w:rPr>
                <w:sz w:val="16"/>
                <w:szCs w:val="16"/>
              </w:rPr>
              <w:t xml:space="preserve"> (ai sensi dell’art. 6 par. 1 </w:t>
            </w:r>
            <w:proofErr w:type="spellStart"/>
            <w:r w:rsidRPr="00FB1355">
              <w:rPr>
                <w:sz w:val="16"/>
                <w:szCs w:val="16"/>
              </w:rPr>
              <w:t>lett</w:t>
            </w:r>
            <w:proofErr w:type="spellEnd"/>
            <w:r w:rsidRPr="00FB1355">
              <w:rPr>
                <w:sz w:val="16"/>
                <w:szCs w:val="16"/>
              </w:rPr>
              <w:t>. e del Regolamento UE 2016/679).</w:t>
            </w:r>
          </w:p>
          <w:p w:rsidR="00691364" w:rsidRPr="00FB1355" w:rsidRDefault="00691364" w:rsidP="00691364">
            <w:pPr>
              <w:numPr>
                <w:ilvl w:val="0"/>
                <w:numId w:val="9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>relativ</w:t>
            </w:r>
            <w:r w:rsidRPr="00FB1355">
              <w:rPr>
                <w:sz w:val="16"/>
                <w:szCs w:val="16"/>
              </w:rPr>
              <w:t xml:space="preserve">i dati potrebbero essere eventualmente trattati da soggetti privati e pubblici per attività strumentali alle finalità indicate, di cui l’ente si avvarrà come responsabili del trattamento. </w:t>
            </w:r>
          </w:p>
          <w:p w:rsidR="00691364" w:rsidRPr="00FB1355" w:rsidRDefault="00691364" w:rsidP="00691364">
            <w:pPr>
              <w:numPr>
                <w:ilvl w:val="0"/>
                <w:numId w:val="9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Non è previsto il trasferimento di dati in un paese terzo.</w:t>
            </w:r>
          </w:p>
          <w:p w:rsidR="00691364" w:rsidRPr="00FB1355" w:rsidRDefault="00691364" w:rsidP="00691364">
            <w:pPr>
              <w:numPr>
                <w:ilvl w:val="0"/>
                <w:numId w:val="9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I dati saranno conservati per il tempo necessario a perseguire le finalità indicate e nel rispetto degli obblighi di legge correlati.</w:t>
            </w:r>
          </w:p>
          <w:p w:rsidR="00691364" w:rsidRPr="00FB1355" w:rsidRDefault="00691364" w:rsidP="00691364">
            <w:pPr>
              <w:numPr>
                <w:ilvl w:val="0"/>
                <w:numId w:val="9"/>
              </w:numPr>
              <w:ind w:left="142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p</w:t>
            </w:r>
            <w:r w:rsidRPr="00FB1355">
              <w:rPr>
                <w:sz w:val="16"/>
                <w:szCs w:val="16"/>
              </w:rPr>
              <w:t xml:space="preserve">otrà far valere, in qualsiasi momento, i </w:t>
            </w:r>
            <w:r>
              <w:rPr>
                <w:sz w:val="16"/>
                <w:szCs w:val="16"/>
              </w:rPr>
              <w:t>propri d</w:t>
            </w:r>
            <w:r w:rsidRPr="00FB1355">
              <w:rPr>
                <w:sz w:val="16"/>
                <w:szCs w:val="16"/>
              </w:rPr>
              <w:t>iritti, in particolare con riferimento al diritto di accesso ai dati personali, nonché al diritto di ottenerne la rettifica o la limitazione, l’aggiornamento e la cancellazione, al diritto di portabilità dei dati e al diritto di opposizione al trattamento, salvo vi sia un motivo legittimo del Titolare del trattamento che prevalga sugli interessi dell’interessato, o per l’accertamento, l’esercizio o la difesa di un diritto in sede giudiziaria.</w:t>
            </w:r>
          </w:p>
          <w:p w:rsidR="00691364" w:rsidRPr="00FB1355" w:rsidRDefault="00691364" w:rsidP="00691364">
            <w:pPr>
              <w:numPr>
                <w:ilvl w:val="0"/>
                <w:numId w:val="9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</w:rPr>
              <w:t>Potr</w:t>
            </w:r>
            <w:r>
              <w:rPr>
                <w:sz w:val="16"/>
                <w:szCs w:val="16"/>
              </w:rPr>
              <w:t xml:space="preserve">anno essere </w:t>
            </w:r>
            <w:r w:rsidRPr="00FB1355">
              <w:rPr>
                <w:sz w:val="16"/>
                <w:szCs w:val="16"/>
              </w:rPr>
              <w:t>esercita</w:t>
            </w:r>
            <w:r>
              <w:rPr>
                <w:sz w:val="16"/>
                <w:szCs w:val="16"/>
              </w:rPr>
              <w:t xml:space="preserve">ti </w:t>
            </w:r>
            <w:r w:rsidRPr="00FB1355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propri </w:t>
            </w:r>
            <w:r w:rsidRPr="00FB1355">
              <w:rPr>
                <w:sz w:val="16"/>
                <w:szCs w:val="16"/>
              </w:rPr>
              <w:t>diritti rivolgendosi al Titolare o al Responsabile della protezione dei dati, presso i contatti sopraindicati.</w:t>
            </w:r>
          </w:p>
          <w:p w:rsidR="00691364" w:rsidRPr="00FB1355" w:rsidRDefault="00691364" w:rsidP="00691364">
            <w:pPr>
              <w:numPr>
                <w:ilvl w:val="0"/>
                <w:numId w:val="9"/>
              </w:numPr>
              <w:ind w:left="142" w:hanging="142"/>
              <w:jc w:val="both"/>
              <w:rPr>
                <w:color w:val="231F20"/>
                <w:sz w:val="16"/>
                <w:szCs w:val="16"/>
                <w:u w:color="231F20"/>
              </w:rPr>
            </w:pPr>
            <w:r>
              <w:rPr>
                <w:color w:val="231F20"/>
                <w:sz w:val="16"/>
                <w:szCs w:val="16"/>
                <w:u w:color="231F20"/>
              </w:rPr>
              <w:t>Si h</w:t>
            </w:r>
            <w:r w:rsidRPr="00FB1355">
              <w:rPr>
                <w:color w:val="231F20"/>
                <w:sz w:val="16"/>
                <w:szCs w:val="16"/>
                <w:u w:color="231F20"/>
              </w:rPr>
              <w:t xml:space="preserve">a diritto di proporre reclamo all’Autorità Garante per la protezione dei dati personali qualora ne </w:t>
            </w:r>
            <w:r>
              <w:rPr>
                <w:color w:val="231F20"/>
                <w:sz w:val="16"/>
                <w:szCs w:val="16"/>
                <w:u w:color="231F20"/>
              </w:rPr>
              <w:t xml:space="preserve">venga </w:t>
            </w:r>
            <w:r w:rsidRPr="00FB1355">
              <w:rPr>
                <w:color w:val="231F20"/>
                <w:sz w:val="16"/>
                <w:szCs w:val="16"/>
                <w:u w:color="231F20"/>
              </w:rPr>
              <w:t>ravvis</w:t>
            </w:r>
            <w:r>
              <w:rPr>
                <w:color w:val="231F20"/>
                <w:sz w:val="16"/>
                <w:szCs w:val="16"/>
                <w:u w:color="231F20"/>
              </w:rPr>
              <w:t>ata</w:t>
            </w:r>
            <w:r w:rsidRPr="00FB1355">
              <w:rPr>
                <w:color w:val="231F20"/>
                <w:sz w:val="16"/>
                <w:szCs w:val="16"/>
                <w:u w:color="231F20"/>
              </w:rPr>
              <w:t xml:space="preserve"> la necessità.</w:t>
            </w:r>
          </w:p>
          <w:p w:rsidR="00691364" w:rsidRPr="00FB1355" w:rsidRDefault="00691364" w:rsidP="00691364">
            <w:pPr>
              <w:numPr>
                <w:ilvl w:val="0"/>
                <w:numId w:val="9"/>
              </w:numPr>
              <w:ind w:left="142" w:hanging="142"/>
              <w:jc w:val="both"/>
              <w:rPr>
                <w:sz w:val="16"/>
                <w:szCs w:val="16"/>
              </w:rPr>
            </w:pPr>
            <w:r w:rsidRPr="00FB1355">
              <w:rPr>
                <w:sz w:val="16"/>
                <w:szCs w:val="16"/>
                <w:u w:color="231F20"/>
              </w:rPr>
              <w:t xml:space="preserve">Il Titolare non adotta alcun processo decisionale automatizzato, compresa la </w:t>
            </w:r>
            <w:proofErr w:type="spellStart"/>
            <w:r w:rsidRPr="00FB1355">
              <w:rPr>
                <w:sz w:val="16"/>
                <w:szCs w:val="16"/>
                <w:u w:color="231F20"/>
              </w:rPr>
              <w:t>profilazione</w:t>
            </w:r>
            <w:proofErr w:type="spellEnd"/>
            <w:r w:rsidRPr="00FB1355">
              <w:rPr>
                <w:sz w:val="16"/>
                <w:szCs w:val="16"/>
                <w:u w:color="231F20"/>
              </w:rPr>
              <w:t>, di cui all’articolo 22, paragrafi 1 e 4, del Regolamento UE n. 679/2016.</w:t>
            </w:r>
          </w:p>
        </w:tc>
      </w:tr>
    </w:tbl>
    <w:p w:rsidR="00691364" w:rsidRDefault="0069136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4620</wp:posOffset>
                </wp:positionH>
                <wp:positionV relativeFrom="paragraph">
                  <wp:posOffset>3157855</wp:posOffset>
                </wp:positionV>
                <wp:extent cx="6101715" cy="1192530"/>
                <wp:effectExtent l="10160" t="13970" r="12700" b="1270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364" w:rsidRPr="004F10BD" w:rsidRDefault="00691364" w:rsidP="00691364">
                            <w:pPr>
                              <w:pStyle w:val="Titolo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INTERESSI DI MORA</w:t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In caso di ritardato pagamento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 della tariffa per l’utilizzo dei locali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dovranno essere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versa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ti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gli interessi di mora così come previsto dall’art. 16 comma 3° del vigente “</w:t>
                            </w:r>
                            <w:r w:rsidRPr="004F10BD">
                              <w:rPr>
                                <w:i/>
                                <w:iCs/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Regolamento delle entrate comunali”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, che saranno addebitati automaticamente nella misura stabilita annualmente con delibera di Giunta Comunale.</w:t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sz w:val="18"/>
                                <w:szCs w:val="18"/>
                              </w:rPr>
                              <w:t xml:space="preserve">Per accettazione: </w:t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</w:p>
                          <w:p w:rsidR="00691364" w:rsidRPr="00AE6D44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z w:val="20"/>
                              </w:rPr>
                            </w:pP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(firma)</w:t>
                            </w:r>
                          </w:p>
                          <w:p w:rsidR="00691364" w:rsidRDefault="00691364" w:rsidP="0069136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7" type="#_x0000_t202" style="position:absolute;margin-left:.35pt;margin-top:248.65pt;width:480.45pt;height:9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">
                <v:textbox>
                  <w:txbxContent>
                    <w:p w:rsidR="00691364" w:rsidRPr="004F10BD" w:rsidRDefault="00691364" w:rsidP="00691364">
                      <w:pPr>
                        <w:pStyle w:val="Titolo4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10BD">
                        <w:rPr>
                          <w:b/>
                          <w:bCs/>
                          <w:sz w:val="18"/>
                          <w:szCs w:val="18"/>
                        </w:rPr>
                        <w:t>INTERESSI DI MORA</w:t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In caso di ritardato pagamento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 della tariffa per l’utilizzo dei locali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dovranno essere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versa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ti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gli interessi di mora così come previsto dall’art. 16 comma 3° del vigente “</w:t>
                      </w:r>
                      <w:r w:rsidRPr="004F10BD">
                        <w:rPr>
                          <w:i/>
                          <w:iCs/>
                          <w:noProof w:val="0"/>
                          <w:snapToGrid w:val="0"/>
                          <w:sz w:val="18"/>
                          <w:szCs w:val="18"/>
                        </w:rPr>
                        <w:t>Regolamento delle entrate comunali”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, che saranno addebitati automaticamente nella misura stabilita annualmente con delibera di Giunta Comunale.</w:t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sz w:val="18"/>
                          <w:szCs w:val="18"/>
                        </w:rPr>
                      </w:pP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sz w:val="18"/>
                          <w:szCs w:val="18"/>
                        </w:rPr>
                      </w:pPr>
                      <w:r w:rsidRPr="004F10BD">
                        <w:rPr>
                          <w:sz w:val="18"/>
                          <w:szCs w:val="18"/>
                        </w:rPr>
                        <w:t xml:space="preserve">Per accettazione: </w:t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</w:p>
                    <w:p w:rsidR="00691364" w:rsidRPr="00AE6D44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z w:val="20"/>
                        </w:rPr>
                      </w:pP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sz w:val="18"/>
                          <w:szCs w:val="18"/>
                        </w:rPr>
                        <w:tab/>
                        <w:t xml:space="preserve">  (firma)</w:t>
                      </w:r>
                    </w:p>
                    <w:p w:rsidR="00691364" w:rsidRDefault="00691364" w:rsidP="0069136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A7683">
        <w:rPr>
          <w:rFonts w:ascii="Tahoma" w:hAnsi="Tahoma" w:cs="Tahoma"/>
        </w:rPr>
        <w:tab/>
      </w:r>
    </w:p>
    <w:p w:rsidR="00691364" w:rsidRDefault="00691364">
      <w:pPr>
        <w:rPr>
          <w:rFonts w:ascii="Tahoma" w:hAnsi="Tahoma" w:cs="Tahoma"/>
        </w:rPr>
      </w:pPr>
    </w:p>
    <w:p w:rsidR="00691364" w:rsidRDefault="00691364">
      <w:pPr>
        <w:rPr>
          <w:rFonts w:ascii="Tahoma" w:hAnsi="Tahoma" w:cs="Tahoma"/>
        </w:rPr>
      </w:pPr>
    </w:p>
    <w:p w:rsidR="00691364" w:rsidRDefault="00691364">
      <w:pPr>
        <w:rPr>
          <w:rFonts w:ascii="Tahoma" w:hAnsi="Tahoma" w:cs="Tahoma"/>
        </w:rPr>
      </w:pPr>
    </w:p>
    <w:p w:rsidR="00691364" w:rsidRDefault="00691364">
      <w:pPr>
        <w:rPr>
          <w:rFonts w:ascii="Tahoma" w:hAnsi="Tahoma" w:cs="Tahoma"/>
        </w:rPr>
      </w:pPr>
    </w:p>
    <w:p w:rsidR="00691364" w:rsidRDefault="00691364">
      <w:pPr>
        <w:rPr>
          <w:rFonts w:ascii="Tahoma" w:hAnsi="Tahoma" w:cs="Tahoma"/>
        </w:rPr>
      </w:pPr>
    </w:p>
    <w:p w:rsidR="00691364" w:rsidRDefault="00691364">
      <w:pPr>
        <w:rPr>
          <w:rFonts w:ascii="Tahoma" w:hAnsi="Tahoma" w:cs="Tahoma"/>
        </w:rPr>
      </w:pPr>
    </w:p>
    <w:p w:rsidR="00691364" w:rsidRDefault="00691364">
      <w:pPr>
        <w:rPr>
          <w:rFonts w:ascii="Tahoma" w:hAnsi="Tahoma" w:cs="Tahoma"/>
        </w:rPr>
      </w:pPr>
    </w:p>
    <w:p w:rsidR="00691364" w:rsidRDefault="00691364">
      <w:pPr>
        <w:rPr>
          <w:rFonts w:ascii="Tahoma" w:hAnsi="Tahoma" w:cs="Tahoma"/>
        </w:rPr>
      </w:pPr>
    </w:p>
    <w:p w:rsidR="00691364" w:rsidRDefault="00691364">
      <w:pPr>
        <w:rPr>
          <w:rFonts w:ascii="Tahoma" w:hAnsi="Tahoma" w:cs="Tahoma"/>
        </w:rPr>
      </w:pPr>
    </w:p>
    <w:p w:rsidR="00691364" w:rsidRDefault="0069136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3285</wp:posOffset>
                </wp:positionH>
                <wp:positionV relativeFrom="paragraph">
                  <wp:posOffset>16992</wp:posOffset>
                </wp:positionV>
                <wp:extent cx="6101715" cy="1429385"/>
                <wp:effectExtent l="10160" t="12065" r="12700" b="63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364" w:rsidRPr="004F10BD" w:rsidRDefault="00691364" w:rsidP="00691364">
                            <w:pPr>
                              <w:pStyle w:val="Titolo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PARTE RISERVATA ALL’UFFICIO</w:t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jc w:val="left"/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Consegnate chiavi in data _____________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__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Per ricevuta: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>________________________</w:t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(firma assegnatario)</w:t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Ricevute chiavi in data 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Per ricevuta: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>________________________</w:t>
                            </w:r>
                          </w:p>
                          <w:p w:rsidR="00691364" w:rsidRPr="00AE6D44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20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(firma Responsabile Servizio)</w:t>
                            </w:r>
                          </w:p>
                          <w:p w:rsidR="00691364" w:rsidRPr="00AE6D44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rFonts w:ascii="Tahoma" w:hAnsi="Tahoma" w:cs="Tahoma"/>
                                <w:noProof w:val="0"/>
                                <w:snapToGrid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28" type="#_x0000_t202" style="position:absolute;margin-left:.25pt;margin-top:1.35pt;width:480.45pt;height:1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">
                <v:textbox>
                  <w:txbxContent>
                    <w:p w:rsidR="00691364" w:rsidRPr="004F10BD" w:rsidRDefault="00691364" w:rsidP="00691364">
                      <w:pPr>
                        <w:pStyle w:val="Titolo4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10BD">
                        <w:rPr>
                          <w:b/>
                          <w:bCs/>
                          <w:sz w:val="18"/>
                          <w:szCs w:val="18"/>
                        </w:rPr>
                        <w:t>PARTE RISERVATA ALL’UFFICIO</w:t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jc w:val="left"/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Consegnate chiavi in data _____________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__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_</w:t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Per ricevuta: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>________________________</w:t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  </w:t>
                      </w:r>
                      <w:bookmarkStart w:id="4" w:name="_GoBack"/>
                      <w:bookmarkEnd w:id="4"/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(firma assegnatario)</w:t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Ricevute chiavi in data 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_________________</w:t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Per ricevuta: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>________________________</w:t>
                      </w:r>
                    </w:p>
                    <w:p w:rsidR="00691364" w:rsidRPr="00AE6D44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20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           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(firma Responsabile Servizio)</w:t>
                      </w:r>
                    </w:p>
                    <w:p w:rsidR="00691364" w:rsidRPr="00AE6D44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rFonts w:ascii="Tahoma" w:hAnsi="Tahoma" w:cs="Tahoma"/>
                          <w:noProof w:val="0"/>
                          <w:snapToGrid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8032115</wp:posOffset>
                </wp:positionV>
                <wp:extent cx="6101715" cy="1429385"/>
                <wp:effectExtent l="10160" t="12065" r="12700" b="63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715" cy="142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364" w:rsidRPr="004F10BD" w:rsidRDefault="00691364" w:rsidP="00691364">
                            <w:pPr>
                              <w:pStyle w:val="Titolo4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PARTE RISERVATA ALL’UFFICIO</w:t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jc w:val="left"/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Consegnate chiavi in data _____________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__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Per ricevuta: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>________________________</w:t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(firma assegnatario)</w:t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Ricevute chiavi in data </w:t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91364" w:rsidRPr="004F10BD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Per ricevuta: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>________________________</w:t>
                            </w:r>
                          </w:p>
                          <w:p w:rsidR="00691364" w:rsidRPr="00AE6D44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noProof w:val="0"/>
                                <w:snapToGrid w:val="0"/>
                                <w:sz w:val="20"/>
                              </w:rPr>
                            </w:pP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4F10BD">
                              <w:rPr>
                                <w:noProof w:val="0"/>
                                <w:snapToGrid w:val="0"/>
                                <w:sz w:val="18"/>
                                <w:szCs w:val="18"/>
                              </w:rPr>
                              <w:t>(firma Responsabile Servizio)</w:t>
                            </w:r>
                          </w:p>
                          <w:p w:rsidR="00691364" w:rsidRPr="00AE6D44" w:rsidRDefault="00691364" w:rsidP="00691364">
                            <w:pPr>
                              <w:pStyle w:val="Corpodeltesto2"/>
                              <w:tabs>
                                <w:tab w:val="left" w:pos="0"/>
                                <w:tab w:val="left" w:pos="851"/>
                                <w:tab w:val="left" w:pos="1701"/>
                                <w:tab w:val="left" w:pos="1843"/>
                              </w:tabs>
                              <w:rPr>
                                <w:rFonts w:ascii="Tahoma" w:hAnsi="Tahoma" w:cs="Tahoma"/>
                                <w:noProof w:val="0"/>
                                <w:snapToGrid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29" type="#_x0000_t202" style="position:absolute;margin-left:52.55pt;margin-top:632.45pt;width:480.45pt;height:1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">
                <v:textbox>
                  <w:txbxContent>
                    <w:p w:rsidR="00691364" w:rsidRPr="004F10BD" w:rsidRDefault="00691364" w:rsidP="00691364">
                      <w:pPr>
                        <w:pStyle w:val="Titolo4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4F10BD">
                        <w:rPr>
                          <w:b/>
                          <w:bCs/>
                          <w:sz w:val="18"/>
                          <w:szCs w:val="18"/>
                        </w:rPr>
                        <w:t>PARTE RISERVATA ALL’UFFICIO</w:t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jc w:val="left"/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Consegnate chiavi in data _____________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__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_</w:t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Per ricevuta: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>________________________</w:t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(firma assegnatario)</w:t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Ricevute chiavi in data </w:t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_________________</w:t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</w:p>
                    <w:p w:rsidR="00691364" w:rsidRPr="004F10BD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Per ricevuta: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>________________________</w:t>
                      </w:r>
                    </w:p>
                    <w:p w:rsidR="00691364" w:rsidRPr="00AE6D44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noProof w:val="0"/>
                          <w:snapToGrid w:val="0"/>
                          <w:sz w:val="20"/>
                        </w:rPr>
                      </w:pP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 xml:space="preserve">                 </w:t>
                      </w:r>
                      <w:r w:rsidRPr="004F10BD">
                        <w:rPr>
                          <w:noProof w:val="0"/>
                          <w:snapToGrid w:val="0"/>
                          <w:sz w:val="18"/>
                          <w:szCs w:val="18"/>
                        </w:rPr>
                        <w:t>(firma Responsabile Servizio)</w:t>
                      </w:r>
                    </w:p>
                    <w:p w:rsidR="00691364" w:rsidRPr="00AE6D44" w:rsidRDefault="00691364" w:rsidP="00691364">
                      <w:pPr>
                        <w:pStyle w:val="Corpodeltesto2"/>
                        <w:tabs>
                          <w:tab w:val="left" w:pos="0"/>
                          <w:tab w:val="left" w:pos="851"/>
                          <w:tab w:val="left" w:pos="1701"/>
                          <w:tab w:val="left" w:pos="1843"/>
                        </w:tabs>
                        <w:rPr>
                          <w:rFonts w:ascii="Tahoma" w:hAnsi="Tahoma" w:cs="Tahoma"/>
                          <w:noProof w:val="0"/>
                          <w:snapToGrid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683">
        <w:rPr>
          <w:rFonts w:ascii="Tahoma" w:hAnsi="Tahoma" w:cs="Tahoma"/>
        </w:rPr>
        <w:tab/>
      </w:r>
      <w:r w:rsidR="00BA7683">
        <w:rPr>
          <w:rFonts w:ascii="Tahoma" w:hAnsi="Tahoma" w:cs="Tahoma"/>
        </w:rPr>
        <w:tab/>
      </w:r>
    </w:p>
    <w:p w:rsidR="00691364" w:rsidRDefault="00691364">
      <w:pPr>
        <w:rPr>
          <w:rFonts w:ascii="Tahoma" w:hAnsi="Tahoma" w:cs="Tahoma"/>
        </w:rPr>
      </w:pPr>
    </w:p>
    <w:sectPr w:rsidR="00691364">
      <w:footerReference w:type="default" r:id="rId9"/>
      <w:footnotePr>
        <w:numStart w:val="3"/>
      </w:footnotePr>
      <w:type w:val="continuous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683" w:rsidRDefault="00BA7683">
      <w:r>
        <w:separator/>
      </w:r>
    </w:p>
  </w:endnote>
  <w:endnote w:type="continuationSeparator" w:id="0">
    <w:p w:rsidR="00BA7683" w:rsidRDefault="00BA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83" w:rsidRDefault="00BA7683">
    <w:pPr>
      <w:pBdr>
        <w:bottom w:val="single" w:sz="12" w:space="1" w:color="auto"/>
      </w:pBdr>
      <w:tabs>
        <w:tab w:val="left" w:pos="851"/>
      </w:tabs>
      <w:jc w:val="both"/>
      <w:rPr>
        <w:sz w:val="22"/>
      </w:rPr>
    </w:pPr>
  </w:p>
  <w:p w:rsidR="00BA7683" w:rsidRDefault="00BA7683">
    <w:pPr>
      <w:tabs>
        <w:tab w:val="left" w:pos="851"/>
      </w:tabs>
      <w:jc w:val="both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83" w:rsidRDefault="00BA76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683" w:rsidRDefault="00BA7683">
      <w:r>
        <w:separator/>
      </w:r>
    </w:p>
  </w:footnote>
  <w:footnote w:type="continuationSeparator" w:id="0">
    <w:p w:rsidR="00BA7683" w:rsidRDefault="00BA7683">
      <w:r>
        <w:continuationSeparator/>
      </w:r>
    </w:p>
  </w:footnote>
  <w:footnote w:id="1">
    <w:p w:rsidR="00BA7683" w:rsidRDefault="00BA7683">
      <w:pPr>
        <w:pStyle w:val="Testonotaapidipagina"/>
      </w:pPr>
      <w:r>
        <w:rPr>
          <w:rStyle w:val="Rimandonotaapidipagina"/>
        </w:rPr>
        <w:t>(1)</w:t>
      </w:r>
      <w:r>
        <w:t xml:space="preserve"> </w:t>
      </w:r>
      <w:r>
        <w:rPr>
          <w:sz w:val="16"/>
        </w:rPr>
        <w:t>nome e cognome /ragione sociale/nome Associazione</w:t>
      </w:r>
    </w:p>
  </w:footnote>
  <w:footnote w:id="2">
    <w:p w:rsidR="00BA7683" w:rsidRDefault="00BA7683">
      <w:pPr>
        <w:pStyle w:val="Testonotaapidipagina"/>
      </w:pPr>
      <w:r>
        <w:rPr>
          <w:rStyle w:val="Rimandonotaapidipagina"/>
        </w:rPr>
        <w:t>(2)</w:t>
      </w:r>
      <w:r>
        <w:t xml:space="preserve"> </w:t>
      </w:r>
      <w:r>
        <w:rPr>
          <w:sz w:val="16"/>
        </w:rPr>
        <w:t>legale rappresentante (es. Presidente, Amministratore, ecc.)</w:t>
      </w:r>
    </w:p>
  </w:footnote>
  <w:footnote w:id="3">
    <w:p w:rsidR="00BA7683" w:rsidRDefault="00BA7683">
      <w:pPr>
        <w:pStyle w:val="Testonotaapidipagina"/>
        <w:rPr>
          <w:sz w:val="16"/>
        </w:rPr>
      </w:pPr>
      <w:r>
        <w:rPr>
          <w:rStyle w:val="Rimandonotaapidipagina"/>
        </w:rPr>
        <w:t>(</w:t>
      </w:r>
      <w:r w:rsidR="00B95D9B">
        <w:rPr>
          <w:rStyle w:val="Rimandonotaapidipagina"/>
        </w:rPr>
        <w:t>3</w:t>
      </w:r>
      <w:r>
        <w:rPr>
          <w:rStyle w:val="Rimandonotaapidipagina"/>
        </w:rPr>
        <w:t>)</w:t>
      </w:r>
      <w:r w:rsidR="00B96F80">
        <w:t xml:space="preserve"> </w:t>
      </w:r>
      <w:r w:rsidRPr="00B96F80">
        <w:rPr>
          <w:sz w:val="16"/>
        </w:rPr>
        <w:t>barrare la voce che interessa</w:t>
      </w:r>
    </w:p>
    <w:p w:rsidR="002175E0" w:rsidRDefault="002175E0">
      <w:pPr>
        <w:pStyle w:val="Testonotaapidipagina"/>
      </w:pPr>
      <w:r w:rsidRPr="002175E0">
        <w:rPr>
          <w:vertAlign w:val="superscript"/>
        </w:rPr>
        <w:t>(</w:t>
      </w:r>
      <w:r w:rsidR="00B95D9B">
        <w:rPr>
          <w:vertAlign w:val="superscript"/>
        </w:rPr>
        <w:t>4</w:t>
      </w:r>
      <w:r w:rsidRPr="002175E0">
        <w:rPr>
          <w:vertAlign w:val="superscript"/>
        </w:rPr>
        <w:t>)</w:t>
      </w:r>
      <w:r>
        <w:rPr>
          <w:sz w:val="16"/>
        </w:rPr>
        <w:t xml:space="preserve"> cancellare la voce che non interessa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1">
    <w:nsid w:val="033D6F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D2508F"/>
    <w:multiLevelType w:val="hybridMultilevel"/>
    <w:tmpl w:val="81DC5E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B0D7E"/>
    <w:multiLevelType w:val="hybridMultilevel"/>
    <w:tmpl w:val="9BCA21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E69A3"/>
    <w:multiLevelType w:val="hybridMultilevel"/>
    <w:tmpl w:val="D2D2792E"/>
    <w:lvl w:ilvl="0" w:tplc="6F82281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65BC9"/>
    <w:multiLevelType w:val="hybridMultilevel"/>
    <w:tmpl w:val="EE968BDC"/>
    <w:lvl w:ilvl="0" w:tplc="010EE2E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44794"/>
    <w:multiLevelType w:val="multilevel"/>
    <w:tmpl w:val="7F0C5C8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2"/>
      </w:rPr>
    </w:lvl>
  </w:abstractNum>
  <w:abstractNum w:abstractNumId="7" w15:restartNumberingAfterBreak="0">
    <w:nsid w:val="7C201A43"/>
    <w:multiLevelType w:val="hybridMultilevel"/>
    <w:tmpl w:val="2B4A19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A"/>
    <w:rsid w:val="000175EF"/>
    <w:rsid w:val="0019647E"/>
    <w:rsid w:val="002175E0"/>
    <w:rsid w:val="003E16D7"/>
    <w:rsid w:val="004857AE"/>
    <w:rsid w:val="005C345F"/>
    <w:rsid w:val="00691364"/>
    <w:rsid w:val="00B95D9B"/>
    <w:rsid w:val="00B96F80"/>
    <w:rsid w:val="00BA7683"/>
    <w:rsid w:val="00C57603"/>
    <w:rsid w:val="00C918CA"/>
    <w:rsid w:val="00E10271"/>
    <w:rsid w:val="00E402CC"/>
    <w:rsid w:val="00F8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5F2EF"/>
  <w15:chartTrackingRefBased/>
  <w15:docId w15:val="{125328A3-6621-4ABB-B6C9-CD4FC9D2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ahoma" w:hAnsi="Tahoma" w:cs="Tahoma"/>
      <w:b/>
    </w:rPr>
  </w:style>
  <w:style w:type="paragraph" w:styleId="Titolo4">
    <w:name w:val="heading 4"/>
    <w:basedOn w:val="Normale"/>
    <w:next w:val="Normale"/>
    <w:link w:val="Titolo4Carattere"/>
    <w:qFormat/>
    <w:pPr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000000" w:fill="FFFFFF"/>
      <w:spacing w:after="120"/>
      <w:jc w:val="center"/>
      <w:outlineLvl w:val="4"/>
    </w:pPr>
    <w:rPr>
      <w:rFonts w:ascii="Tahoma" w:hAnsi="Tahoma" w:cs="Tahoma"/>
      <w:b/>
      <w:sz w:val="28"/>
    </w:rPr>
  </w:style>
  <w:style w:type="paragraph" w:styleId="Titolo6">
    <w:name w:val="heading 6"/>
    <w:basedOn w:val="Normale"/>
    <w:next w:val="Normale"/>
    <w:qFormat/>
    <w:pPr>
      <w:keepNext/>
      <w:spacing w:after="120"/>
      <w:jc w:val="both"/>
      <w:outlineLvl w:val="5"/>
    </w:pPr>
    <w:rPr>
      <w:rFonts w:ascii="Tahoma" w:hAnsi="Tahoma" w:cs="Tahom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Rientrocorpodeltesto">
    <w:name w:val="Body Text Indent"/>
    <w:basedOn w:val="Normale"/>
    <w:semiHidden/>
    <w:pPr>
      <w:tabs>
        <w:tab w:val="left" w:pos="284"/>
      </w:tabs>
      <w:ind w:left="284" w:hanging="284"/>
      <w:jc w:val="both"/>
    </w:pPr>
    <w:rPr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noProof/>
      <w:sz w:val="24"/>
    </w:rPr>
  </w:style>
  <w:style w:type="paragraph" w:styleId="Paragrafoelenco">
    <w:name w:val="List Paragraph"/>
    <w:basedOn w:val="Normale"/>
    <w:uiPriority w:val="34"/>
    <w:qFormat/>
    <w:rsid w:val="002175E0"/>
    <w:pPr>
      <w:ind w:left="720"/>
      <w:contextualSpacing/>
    </w:pPr>
  </w:style>
  <w:style w:type="character" w:styleId="Collegamentoipertestuale">
    <w:name w:val="Hyperlink"/>
    <w:rsid w:val="00691364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691364"/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91364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usano-milanino@pec.regione.lombardia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672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Cusano Milanino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Grossi</dc:creator>
  <cp:keywords/>
  <cp:lastModifiedBy>Laura Grossi</cp:lastModifiedBy>
  <cp:revision>3</cp:revision>
  <cp:lastPrinted>2012-02-10T11:38:00Z</cp:lastPrinted>
  <dcterms:created xsi:type="dcterms:W3CDTF">2018-08-24T08:05:00Z</dcterms:created>
  <dcterms:modified xsi:type="dcterms:W3CDTF">2018-08-24T08:10:00Z</dcterms:modified>
</cp:coreProperties>
</file>